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3644C237" w:rsidR="008E5608" w:rsidRPr="00F82E15" w:rsidRDefault="008E5608" w:rsidP="008E5608">
      <w:pPr>
        <w:pStyle w:val="Heading1"/>
        <w:rPr>
          <w:rFonts w:cstheme="majorHAnsi"/>
        </w:rPr>
      </w:pPr>
      <w:bookmarkStart w:id="0" w:name="_GoBack"/>
      <w:bookmarkEnd w:id="0"/>
      <w:r w:rsidRPr="00F82E15">
        <w:rPr>
          <w:rFonts w:cstheme="majorHAnsi"/>
        </w:rPr>
        <w:t xml:space="preserve">BIA ADVISORY BOARD MEETING </w:t>
      </w:r>
    </w:p>
    <w:p w14:paraId="675D05C4" w14:textId="44D1EB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RingCentral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7ED58A5B" w:rsidR="00C476BF" w:rsidRPr="00C476BF" w:rsidRDefault="00D0479D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June</w:t>
      </w:r>
      <w:r w:rsidR="00CC5A65">
        <w:rPr>
          <w:rFonts w:asciiTheme="majorHAnsi" w:hAnsiTheme="majorHAnsi" w:cstheme="majorHAnsi"/>
          <w:sz w:val="22"/>
          <w:szCs w:val="22"/>
        </w:rPr>
        <w:t xml:space="preserve"> 4</w:t>
      </w:r>
      <w:r w:rsidR="00910073">
        <w:rPr>
          <w:rFonts w:asciiTheme="majorHAnsi" w:hAnsiTheme="majorHAnsi" w:cstheme="majorHAnsi"/>
          <w:sz w:val="22"/>
          <w:szCs w:val="22"/>
        </w:rPr>
        <w:t>th</w:t>
      </w:r>
      <w:r w:rsidR="00FD0A8A">
        <w:rPr>
          <w:rFonts w:asciiTheme="majorHAnsi" w:hAnsiTheme="majorHAnsi" w:cstheme="majorHAnsi"/>
          <w:sz w:val="22"/>
          <w:szCs w:val="22"/>
        </w:rPr>
        <w:t>, 2020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2"/>
        <w:gridCol w:w="1771"/>
        <w:gridCol w:w="1029"/>
        <w:gridCol w:w="1437"/>
        <w:gridCol w:w="3326"/>
      </w:tblGrid>
      <w:tr w:rsidR="008E5608" w:rsidRPr="00F82E15" w14:paraId="29AA64F1" w14:textId="77777777" w:rsidTr="00C476BF">
        <w:trPr>
          <w:trHeight w:val="3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C476BF">
        <w:trPr>
          <w:trHeight w:val="37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6F4A0B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297E2019" w:rsidR="008E5608" w:rsidRPr="00F82E15" w:rsidRDefault="00B6625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4AF3EC66" w:rsidR="008E5608" w:rsidRPr="00F82E15" w:rsidRDefault="0030757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Heather Strock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1D08E877" w:rsidR="00DF4791" w:rsidRDefault="00DF479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54DDD7C0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7AF9F78" w14:textId="7B1FF58E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Jeff Keever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85930B" w14:textId="3A45A4C0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66B54F" w14:textId="1EF27F0C" w:rsidR="00FD0A8A" w:rsidRDefault="00AD496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4666E6" w14:textId="77777777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4E65F2B" w14:textId="6B0D7696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Jeff.keever@seattlecolleges.edu</w:t>
            </w:r>
          </w:p>
        </w:tc>
      </w:tr>
      <w:tr w:rsidR="00FD0A8A" w:rsidRPr="00F82E15" w14:paraId="36A85F41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Theresa Sindelar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76F544B1" w:rsidR="00FD0A8A" w:rsidRDefault="0030757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35C11932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1312DA50" w:rsidR="00FD0A8A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42313412" w:rsidR="00FD0A8A" w:rsidRDefault="006F4A0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8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2DE085A7" w:rsidR="00290D7A" w:rsidRPr="00FD0A8A" w:rsidRDefault="00CC5A65" w:rsidP="00FD0A8A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Tamara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:0</w:t>
      </w:r>
      <w:r w:rsidR="00910073">
        <w:rPr>
          <w:rFonts w:asciiTheme="majorHAnsi" w:hAnsiTheme="majorHAnsi" w:cstheme="majorHAnsi"/>
          <w:b w:val="0"/>
          <w:sz w:val="20"/>
          <w:szCs w:val="20"/>
        </w:rPr>
        <w:t>5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1AF28155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>May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2020 Minutes. 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Frank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Heather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267CAEDE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3F971E1B" w14:textId="38810E91" w:rsidR="00CC5A65" w:rsidRDefault="00CC5A65" w:rsidP="00CC5A65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Protests – Egan reviewing daily, working with Recology, OED &amp; SPU around daily clean. </w:t>
      </w:r>
    </w:p>
    <w:p w14:paraId="0DE5D7FD" w14:textId="223C6BCE" w:rsidR="00910073" w:rsidRDefault="00CC5A65" w:rsidP="00CC5A65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Murals - </w:t>
      </w:r>
      <w:r w:rsidR="00D13D4F">
        <w:rPr>
          <w:rFonts w:asciiTheme="majorHAnsi" w:hAnsiTheme="majorHAnsi" w:cstheme="majorHAnsi"/>
          <w:b w:val="0"/>
          <w:sz w:val="20"/>
          <w:szCs w:val="20"/>
        </w:rPr>
        <w:t>Graffiti is primary concern. Existing murals repaired.</w:t>
      </w:r>
    </w:p>
    <w:p w14:paraId="4A189F46" w14:textId="0B238441" w:rsidR="00D13D4F" w:rsidRDefault="00CC5A65" w:rsidP="00D13D4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Recology</w:t>
      </w:r>
      <w:r w:rsidR="00D13D4F" w:rsidRPr="00D13D4F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D13D4F">
        <w:rPr>
          <w:rFonts w:asciiTheme="majorHAnsi" w:hAnsiTheme="majorHAnsi" w:cstheme="majorHAnsi"/>
          <w:b w:val="0"/>
          <w:sz w:val="20"/>
          <w:szCs w:val="20"/>
        </w:rPr>
        <w:t xml:space="preserve">- doing rapid response for the city and has not been as responsive to Broadway </w:t>
      </w:r>
    </w:p>
    <w:p w14:paraId="0C5055C4" w14:textId="6C79FAC8" w:rsidR="00CC5A65" w:rsidRDefault="00CC5A65" w:rsidP="00CC5A65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Fundraisers</w:t>
      </w:r>
      <w:r w:rsidR="00BF153C">
        <w:rPr>
          <w:rFonts w:asciiTheme="majorHAnsi" w:hAnsiTheme="majorHAnsi" w:cstheme="majorHAnsi"/>
          <w:b w:val="0"/>
          <w:sz w:val="20"/>
          <w:szCs w:val="20"/>
        </w:rPr>
        <w:t xml:space="preserve"> – Campaign is </w:t>
      </w:r>
      <w:r w:rsidR="00D13D4F">
        <w:rPr>
          <w:rFonts w:asciiTheme="majorHAnsi" w:hAnsiTheme="majorHAnsi" w:cstheme="majorHAnsi"/>
          <w:b w:val="0"/>
          <w:sz w:val="20"/>
          <w:szCs w:val="20"/>
        </w:rPr>
        <w:t>live and taking donations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6FF48A0" w14:textId="317F2355" w:rsidR="00B1499B" w:rsidRDefault="000B0838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Preliminary c</w:t>
      </w:r>
      <w:r w:rsidR="008E5F1C">
        <w:rPr>
          <w:rFonts w:asciiTheme="majorHAnsi" w:hAnsiTheme="majorHAnsi" w:cstheme="majorHAnsi"/>
          <w:b w:val="0"/>
          <w:sz w:val="20"/>
          <w:szCs w:val="20"/>
        </w:rPr>
        <w:t xml:space="preserve">ity held cash balance </w:t>
      </w:r>
      <w:r w:rsidR="00DB4600">
        <w:rPr>
          <w:rFonts w:asciiTheme="majorHAnsi" w:hAnsiTheme="majorHAnsi" w:cstheme="majorHAnsi"/>
          <w:b w:val="0"/>
          <w:sz w:val="20"/>
          <w:szCs w:val="20"/>
        </w:rPr>
        <w:t>currently $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>62</w:t>
      </w:r>
      <w:r w:rsidR="00BF153C">
        <w:rPr>
          <w:rFonts w:asciiTheme="majorHAnsi" w:hAnsiTheme="majorHAnsi" w:cstheme="majorHAnsi"/>
          <w:b w:val="0"/>
          <w:sz w:val="20"/>
          <w:szCs w:val="20"/>
        </w:rPr>
        <w:t>,730.69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; BIA checking $</w:t>
      </w:r>
      <w:r w:rsidR="00BF153C">
        <w:rPr>
          <w:rFonts w:asciiTheme="majorHAnsi" w:hAnsiTheme="majorHAnsi" w:cstheme="majorHAnsi"/>
          <w:b w:val="0"/>
          <w:sz w:val="20"/>
          <w:szCs w:val="20"/>
        </w:rPr>
        <w:t>33,951.76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 xml:space="preserve"> totaling $</w:t>
      </w:r>
      <w:r w:rsidR="00BF153C">
        <w:rPr>
          <w:rFonts w:asciiTheme="majorHAnsi" w:hAnsiTheme="majorHAnsi" w:cstheme="majorHAnsi"/>
          <w:b w:val="0"/>
          <w:sz w:val="20"/>
          <w:szCs w:val="20"/>
        </w:rPr>
        <w:t>96,682.45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04EBF807" w14:textId="114B133A" w:rsidR="004720D1" w:rsidRDefault="004720D1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Q1 Assessments are deferred.</w:t>
      </w:r>
    </w:p>
    <w:p w14:paraId="5CA4239E" w14:textId="73D1950C" w:rsidR="002664AA" w:rsidRDefault="00BF153C" w:rsidP="00BF153C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Phase 1.5 Support for Businesses</w:t>
      </w:r>
    </w:p>
    <w:p w14:paraId="4A4FF069" w14:textId="43914136" w:rsidR="00BF153C" w:rsidRDefault="00BF153C" w:rsidP="00BF153C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Q&amp;A with experts</w:t>
      </w:r>
    </w:p>
    <w:p w14:paraId="5677B0F3" w14:textId="77777777" w:rsidR="006154F8" w:rsidRDefault="006154F8" w:rsidP="006154F8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Celebrate Pride on Broadway</w:t>
      </w:r>
    </w:p>
    <w:p w14:paraId="48CC4C65" w14:textId="3E03462D" w:rsidR="006154F8" w:rsidRDefault="006154F8" w:rsidP="006154F8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Together for Pride (togetherforpride.org) Virtual</w:t>
      </w:r>
      <w:r w:rsidR="00307571">
        <w:rPr>
          <w:rFonts w:asciiTheme="majorHAnsi" w:hAnsiTheme="majorHAnsi" w:cstheme="majorHAnsi"/>
          <w:b w:val="0"/>
          <w:sz w:val="20"/>
          <w:szCs w:val="20"/>
        </w:rPr>
        <w:t xml:space="preserve"> celebration planned</w:t>
      </w:r>
    </w:p>
    <w:p w14:paraId="609B8AAB" w14:textId="77777777" w:rsidR="006154F8" w:rsidRDefault="006154F8" w:rsidP="006154F8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Check with BLM movement to support</w:t>
      </w:r>
    </w:p>
    <w:p w14:paraId="4A23A301" w14:textId="77777777" w:rsidR="006154F8" w:rsidRDefault="006154F8" w:rsidP="006154F8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Distribute posters &amp; flags</w:t>
      </w:r>
    </w:p>
    <w:p w14:paraId="367F8E02" w14:textId="75C0CE48" w:rsidR="006154F8" w:rsidRPr="006154F8" w:rsidRDefault="006154F8" w:rsidP="006154F8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Paint signal boxes on Broadway</w:t>
      </w:r>
    </w:p>
    <w:p w14:paraId="418052E0" w14:textId="4BAC640E" w:rsidR="00FD0A8A" w:rsidRDefault="00BF153C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Security</w:t>
      </w:r>
    </w:p>
    <w:p w14:paraId="7C745A2A" w14:textId="711FFF92" w:rsidR="00D13D4F" w:rsidRDefault="00D13D4F" w:rsidP="00BF153C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will not hire additional security, but will study alternatives, provide resources for camera surveillance, and look at establishing a block watch.</w:t>
      </w:r>
    </w:p>
    <w:p w14:paraId="4C08ECE1" w14:textId="55D54759" w:rsidR="007B2BBA" w:rsidRDefault="00BF153C" w:rsidP="007B2BB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Amendments</w:t>
      </w:r>
    </w:p>
    <w:p w14:paraId="41C463F0" w14:textId="01B0C0F1" w:rsidR="00230550" w:rsidRPr="00230550" w:rsidRDefault="00230550" w:rsidP="0023055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Decisions to be considered in conjunction with other BIA’s to be discussed at a special meeting before the next </w:t>
      </w:r>
      <w:r w:rsidR="00307571">
        <w:rPr>
          <w:rFonts w:asciiTheme="majorHAnsi" w:hAnsiTheme="majorHAnsi" w:cstheme="majorHAnsi"/>
          <w:b w:val="0"/>
          <w:sz w:val="20"/>
          <w:szCs w:val="20"/>
        </w:rPr>
        <w:t xml:space="preserve">board </w:t>
      </w:r>
      <w:r>
        <w:rPr>
          <w:rFonts w:asciiTheme="majorHAnsi" w:hAnsiTheme="majorHAnsi" w:cstheme="majorHAnsi"/>
          <w:b w:val="0"/>
          <w:sz w:val="20"/>
          <w:szCs w:val="20"/>
        </w:rPr>
        <w:t>meeting.</w:t>
      </w:r>
    </w:p>
    <w:p w14:paraId="1AD9EE5D" w14:textId="721F11A6" w:rsidR="000208DE" w:rsidRDefault="000208DE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59C54F28" w14:textId="3F8D0D36" w:rsidR="00230550" w:rsidRDefault="00230550" w:rsidP="00BF153C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Intiman Theater working with SCC on a gala in September.</w:t>
      </w:r>
    </w:p>
    <w:p w14:paraId="6B94E087" w14:textId="25702196" w:rsidR="00D103C6" w:rsidRDefault="00BF153C" w:rsidP="00BF153C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Urban Outfitters has closed.</w:t>
      </w:r>
    </w:p>
    <w:p w14:paraId="7666DB9E" w14:textId="23212996" w:rsidR="00BD1323" w:rsidRPr="00BD1323" w:rsidRDefault="00BD1323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Adjourn at </w:t>
      </w:r>
      <w:r w:rsidR="00230550">
        <w:rPr>
          <w:rFonts w:asciiTheme="majorHAnsi" w:hAnsiTheme="majorHAnsi" w:cstheme="majorHAnsi"/>
          <w:b w:val="0"/>
          <w:sz w:val="20"/>
          <w:szCs w:val="20"/>
        </w:rPr>
        <w:t>2:0</w:t>
      </w:r>
      <w:r w:rsidR="00307571">
        <w:rPr>
          <w:rFonts w:asciiTheme="majorHAnsi" w:hAnsiTheme="majorHAnsi" w:cstheme="majorHAnsi"/>
          <w:b w:val="0"/>
          <w:sz w:val="20"/>
          <w:szCs w:val="20"/>
        </w:rPr>
        <w:t>5</w:t>
      </w:r>
      <w:r w:rsidR="00D103C6">
        <w:rPr>
          <w:rFonts w:asciiTheme="majorHAnsi" w:hAnsiTheme="majorHAnsi" w:cstheme="majorHAnsi"/>
          <w:b w:val="0"/>
          <w:sz w:val="20"/>
          <w:szCs w:val="20"/>
        </w:rPr>
        <w:t xml:space="preserve"> pm</w:t>
      </w:r>
    </w:p>
    <w:p w14:paraId="2062FAA5" w14:textId="621CB769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46177F"/>
    <w:multiLevelType w:val="hybridMultilevel"/>
    <w:tmpl w:val="4B0C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08"/>
    <w:rsid w:val="000067DF"/>
    <w:rsid w:val="000208DE"/>
    <w:rsid w:val="000320A9"/>
    <w:rsid w:val="000B0838"/>
    <w:rsid w:val="0011573E"/>
    <w:rsid w:val="00140DAE"/>
    <w:rsid w:val="0015180F"/>
    <w:rsid w:val="00187EDD"/>
    <w:rsid w:val="00193653"/>
    <w:rsid w:val="001A307B"/>
    <w:rsid w:val="00205567"/>
    <w:rsid w:val="00230550"/>
    <w:rsid w:val="00251B06"/>
    <w:rsid w:val="0025443D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A2B83"/>
    <w:rsid w:val="003D691A"/>
    <w:rsid w:val="00411F8B"/>
    <w:rsid w:val="004450A6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7702"/>
    <w:rsid w:val="005E2F20"/>
    <w:rsid w:val="005E537C"/>
    <w:rsid w:val="006154F8"/>
    <w:rsid w:val="00616B41"/>
    <w:rsid w:val="00620AE8"/>
    <w:rsid w:val="006331DB"/>
    <w:rsid w:val="0064628C"/>
    <w:rsid w:val="00656141"/>
    <w:rsid w:val="0067600E"/>
    <w:rsid w:val="00680296"/>
    <w:rsid w:val="00687389"/>
    <w:rsid w:val="006928C1"/>
    <w:rsid w:val="006D09F4"/>
    <w:rsid w:val="006F03D4"/>
    <w:rsid w:val="006F4A0B"/>
    <w:rsid w:val="00703880"/>
    <w:rsid w:val="00771C24"/>
    <w:rsid w:val="007B2BBA"/>
    <w:rsid w:val="007D5836"/>
    <w:rsid w:val="008240DA"/>
    <w:rsid w:val="00831F9D"/>
    <w:rsid w:val="008429E5"/>
    <w:rsid w:val="00857E32"/>
    <w:rsid w:val="00867EA4"/>
    <w:rsid w:val="008740E1"/>
    <w:rsid w:val="00876699"/>
    <w:rsid w:val="00897D88"/>
    <w:rsid w:val="008E476B"/>
    <w:rsid w:val="008E5608"/>
    <w:rsid w:val="008E5F1C"/>
    <w:rsid w:val="00910073"/>
    <w:rsid w:val="00932F50"/>
    <w:rsid w:val="00954DB1"/>
    <w:rsid w:val="009921B8"/>
    <w:rsid w:val="009E01D1"/>
    <w:rsid w:val="00A07662"/>
    <w:rsid w:val="00A15FFD"/>
    <w:rsid w:val="00A9231C"/>
    <w:rsid w:val="00A96D49"/>
    <w:rsid w:val="00AD0F65"/>
    <w:rsid w:val="00AD4961"/>
    <w:rsid w:val="00AE03DE"/>
    <w:rsid w:val="00AE361F"/>
    <w:rsid w:val="00B1499B"/>
    <w:rsid w:val="00B247A9"/>
    <w:rsid w:val="00B435B5"/>
    <w:rsid w:val="00B6625F"/>
    <w:rsid w:val="00B75CFC"/>
    <w:rsid w:val="00BC2E1A"/>
    <w:rsid w:val="00BD1323"/>
    <w:rsid w:val="00BF153C"/>
    <w:rsid w:val="00C1643D"/>
    <w:rsid w:val="00C261A9"/>
    <w:rsid w:val="00C41662"/>
    <w:rsid w:val="00C476BF"/>
    <w:rsid w:val="00C72127"/>
    <w:rsid w:val="00CA6073"/>
    <w:rsid w:val="00CC5A65"/>
    <w:rsid w:val="00CD6CF5"/>
    <w:rsid w:val="00D0479D"/>
    <w:rsid w:val="00D103C6"/>
    <w:rsid w:val="00D13D4F"/>
    <w:rsid w:val="00D31AB7"/>
    <w:rsid w:val="00DB4600"/>
    <w:rsid w:val="00DC79AD"/>
    <w:rsid w:val="00DE118A"/>
    <w:rsid w:val="00DF2868"/>
    <w:rsid w:val="00DF4791"/>
    <w:rsid w:val="00F0068D"/>
    <w:rsid w:val="00F16066"/>
    <w:rsid w:val="00F23697"/>
    <w:rsid w:val="00F36BB7"/>
    <w:rsid w:val="00F82E15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7B0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etfizzseatt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gan@bestplaceev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Egan</cp:lastModifiedBy>
  <cp:revision>4</cp:revision>
  <cp:lastPrinted>2002-03-13T18:46:00Z</cp:lastPrinted>
  <dcterms:created xsi:type="dcterms:W3CDTF">2020-06-04T21:09:00Z</dcterms:created>
  <dcterms:modified xsi:type="dcterms:W3CDTF">2020-09-23T18:57:00Z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